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B5" w:rsidRDefault="00A268B5" w:rsidP="00A268B5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>
            <wp:extent cx="577850" cy="62103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B5" w:rsidRDefault="00A268B5" w:rsidP="00A268B5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>MINISTÉRIO DA EDUCAÇÃO - MEC</w:t>
      </w:r>
    </w:p>
    <w:p w:rsidR="00A268B5" w:rsidRDefault="00A268B5" w:rsidP="00A268B5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>UNIVERSIDADE FEDERAL RURAL DE PERNAMBUCO</w:t>
      </w:r>
    </w:p>
    <w:p w:rsidR="00A268B5" w:rsidRDefault="00A268B5" w:rsidP="00A268B5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PRÓ-REITORIA DE PESQUISA E PÓS-GRADUAÇÃO </w:t>
      </w:r>
    </w:p>
    <w:p w:rsidR="00A268B5" w:rsidRDefault="00A268B5" w:rsidP="00A268B5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>PROGRAMA DE PÓS-GRADUAÇÃO EM ZOOTECNIA</w:t>
      </w:r>
    </w:p>
    <w:p w:rsidR="00A268B5" w:rsidRDefault="00A268B5" w:rsidP="00A268B5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>PROGRAMA DE DOUTORADO INTEGRADO EM ZOOTECNIA</w:t>
      </w:r>
    </w:p>
    <w:p w:rsidR="00A268B5" w:rsidRDefault="00A268B5" w:rsidP="00A268B5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>FONE: (81) 3320.6554 – FAX: (81) 3320.6555</w:t>
      </w:r>
    </w:p>
    <w:p w:rsidR="00A268B5" w:rsidRDefault="00A268B5" w:rsidP="00A268B5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</w:p>
    <w:p w:rsidR="00A268B5" w:rsidRDefault="00A268B5" w:rsidP="00A268B5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</w:p>
    <w:p w:rsidR="00A268B5" w:rsidRDefault="00A268B5" w:rsidP="00A268B5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</w:p>
    <w:p w:rsidR="00A268B5" w:rsidRDefault="00A268B5" w:rsidP="00A268B5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</w:p>
    <w:p w:rsidR="00A268B5" w:rsidRDefault="00A268B5" w:rsidP="00A268B5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</w:p>
    <w:p w:rsidR="00A268B5" w:rsidRDefault="00A268B5" w:rsidP="00A268B5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</w:p>
    <w:p w:rsidR="00A268B5" w:rsidRDefault="00A268B5" w:rsidP="00A268B5">
      <w:pPr>
        <w:jc w:val="center"/>
        <w:rPr>
          <w:b/>
          <w:lang w:eastAsia="pt-BR"/>
        </w:rPr>
      </w:pPr>
      <w:r>
        <w:rPr>
          <w:b/>
          <w:lang w:eastAsia="pt-BR"/>
        </w:rPr>
        <w:t>Resultado da seleção e classificação dos candidatos aprovados por área do Programa de Pós-Graduação em Zootecnia - 201</w:t>
      </w:r>
      <w:r w:rsidR="003676CB">
        <w:rPr>
          <w:b/>
          <w:lang w:eastAsia="pt-BR"/>
        </w:rPr>
        <w:t>7.1</w:t>
      </w:r>
      <w:r>
        <w:rPr>
          <w:b/>
          <w:lang w:eastAsia="pt-BR"/>
        </w:rPr>
        <w:t>.</w:t>
      </w:r>
    </w:p>
    <w:p w:rsidR="00A268B5" w:rsidRDefault="00A268B5" w:rsidP="00A268B5">
      <w:pPr>
        <w:jc w:val="center"/>
        <w:rPr>
          <w:b/>
          <w:lang w:eastAsia="pt-BR"/>
        </w:rPr>
      </w:pPr>
    </w:p>
    <w:tbl>
      <w:tblPr>
        <w:tblW w:w="7619" w:type="dxa"/>
        <w:jc w:val="center"/>
        <w:tblInd w:w="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9"/>
        <w:gridCol w:w="2440"/>
      </w:tblGrid>
      <w:tr w:rsidR="003676CB" w:rsidTr="003676CB">
        <w:trPr>
          <w:trHeight w:val="315"/>
          <w:jc w:val="center"/>
        </w:trPr>
        <w:tc>
          <w:tcPr>
            <w:tcW w:w="5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676CB" w:rsidRDefault="00367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676CB" w:rsidRDefault="00367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3676CB" w:rsidTr="003676CB">
        <w:trPr>
          <w:trHeight w:val="315"/>
          <w:jc w:val="center"/>
        </w:trPr>
        <w:tc>
          <w:tcPr>
            <w:tcW w:w="7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676CB" w:rsidRPr="003676CB" w:rsidRDefault="00367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3676C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Ruminantes</w:t>
            </w:r>
          </w:p>
        </w:tc>
      </w:tr>
      <w:tr w:rsidR="003676CB" w:rsidTr="003676CB">
        <w:trPr>
          <w:trHeight w:val="315"/>
          <w:jc w:val="center"/>
        </w:trPr>
        <w:tc>
          <w:tcPr>
            <w:tcW w:w="5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676CB" w:rsidRPr="003676CB" w:rsidRDefault="003676CB" w:rsidP="00367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676CB">
              <w:rPr>
                <w:rFonts w:ascii="Calibri" w:eastAsia="Times New Roman" w:hAnsi="Calibri" w:cs="Calibri"/>
                <w:color w:val="000000"/>
                <w:lang w:eastAsia="pt-BR"/>
              </w:rPr>
              <w:t>Aghata</w:t>
            </w:r>
            <w:proofErr w:type="spellEnd"/>
            <w:r w:rsidRPr="003676C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76CB">
              <w:rPr>
                <w:rFonts w:ascii="Calibri" w:eastAsia="Times New Roman" w:hAnsi="Calibri" w:cs="Calibri"/>
                <w:color w:val="000000"/>
                <w:lang w:eastAsia="pt-BR"/>
              </w:rPr>
              <w:t>Elins</w:t>
            </w:r>
            <w:proofErr w:type="spellEnd"/>
            <w:r w:rsidRPr="003676C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Moreira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676CB" w:rsidRDefault="003676CB" w:rsidP="00367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1º</w:t>
            </w:r>
          </w:p>
        </w:tc>
      </w:tr>
      <w:tr w:rsidR="003676CB" w:rsidTr="003676CB">
        <w:trPr>
          <w:trHeight w:val="315"/>
          <w:jc w:val="center"/>
        </w:trPr>
        <w:tc>
          <w:tcPr>
            <w:tcW w:w="51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676CB" w:rsidRPr="003676CB" w:rsidRDefault="003676CB" w:rsidP="00367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676CB">
              <w:rPr>
                <w:rFonts w:ascii="Calibri" w:eastAsia="Times New Roman" w:hAnsi="Calibri" w:cs="Calibri"/>
                <w:color w:val="000000"/>
                <w:lang w:eastAsia="pt-BR"/>
              </w:rPr>
              <w:t>Aysllan</w:t>
            </w:r>
            <w:proofErr w:type="spellEnd"/>
            <w:r w:rsidRPr="003676C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76CB">
              <w:rPr>
                <w:rFonts w:ascii="Calibri" w:eastAsia="Times New Roman" w:hAnsi="Calibri" w:cs="Calibri"/>
                <w:color w:val="000000"/>
                <w:lang w:eastAsia="pt-BR"/>
              </w:rPr>
              <w:t>Harlley</w:t>
            </w:r>
            <w:proofErr w:type="spellEnd"/>
            <w:r w:rsidRPr="003676C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Rodrigues Pereira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676CB" w:rsidRDefault="003676CB" w:rsidP="00367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2º</w:t>
            </w:r>
          </w:p>
        </w:tc>
      </w:tr>
      <w:tr w:rsidR="003676CB" w:rsidTr="003676CB">
        <w:trPr>
          <w:trHeight w:val="315"/>
          <w:jc w:val="center"/>
        </w:trPr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6CB" w:rsidRPr="003676CB" w:rsidRDefault="00367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3676C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Forragicultura</w:t>
            </w:r>
            <w:proofErr w:type="spellEnd"/>
          </w:p>
        </w:tc>
      </w:tr>
      <w:tr w:rsidR="003676CB" w:rsidTr="003676CB">
        <w:trPr>
          <w:trHeight w:val="315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6CB" w:rsidRPr="003676CB" w:rsidRDefault="003676CB" w:rsidP="00367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676CB">
              <w:rPr>
                <w:rFonts w:ascii="Calibri" w:eastAsia="Times New Roman" w:hAnsi="Calibri" w:cs="Calibri"/>
                <w:color w:val="000000"/>
                <w:lang w:eastAsia="pt-BR"/>
              </w:rPr>
              <w:t>Dêiverson</w:t>
            </w:r>
            <w:proofErr w:type="spellEnd"/>
            <w:r w:rsidRPr="003676C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Dênis Mendonça de Araújo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6CB" w:rsidRDefault="003676CB" w:rsidP="00367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1º</w:t>
            </w:r>
          </w:p>
        </w:tc>
      </w:tr>
      <w:tr w:rsidR="003676CB" w:rsidTr="003676CB">
        <w:trPr>
          <w:trHeight w:val="315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6CB" w:rsidRPr="003676CB" w:rsidRDefault="003676CB" w:rsidP="00367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76CB">
              <w:rPr>
                <w:rFonts w:ascii="Calibri" w:eastAsia="Times New Roman" w:hAnsi="Calibri" w:cs="Calibri"/>
                <w:color w:val="000000"/>
                <w:lang w:eastAsia="pt-BR"/>
              </w:rPr>
              <w:t>Alexandre Henrique Leandro da Silva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6CB" w:rsidRDefault="003676CB" w:rsidP="00367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2º</w:t>
            </w:r>
          </w:p>
        </w:tc>
      </w:tr>
      <w:tr w:rsidR="003676CB" w:rsidTr="003676CB">
        <w:trPr>
          <w:trHeight w:val="315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6CB" w:rsidRPr="003676CB" w:rsidRDefault="003676CB" w:rsidP="00367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76CB">
              <w:rPr>
                <w:rFonts w:ascii="Calibri" w:eastAsia="Times New Roman" w:hAnsi="Calibri" w:cs="Calibri"/>
                <w:color w:val="000000"/>
                <w:lang w:eastAsia="pt-BR"/>
              </w:rPr>
              <w:t>Rebecca Basto Brasileiro Silva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6CB" w:rsidRDefault="003676CB" w:rsidP="00367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3º</w:t>
            </w:r>
          </w:p>
        </w:tc>
      </w:tr>
    </w:tbl>
    <w:p w:rsidR="00A268B5" w:rsidRDefault="00A268B5" w:rsidP="00A268B5"/>
    <w:p w:rsidR="00A268B5" w:rsidRDefault="00A268B5" w:rsidP="00A268B5"/>
    <w:p w:rsidR="00A268B5" w:rsidRDefault="00A268B5" w:rsidP="00A268B5"/>
    <w:p w:rsidR="00A268B5" w:rsidRDefault="00A268B5" w:rsidP="00A268B5">
      <w:pPr>
        <w:jc w:val="right"/>
      </w:pPr>
    </w:p>
    <w:p w:rsidR="00A268B5" w:rsidRDefault="00A268B5" w:rsidP="00A268B5">
      <w:pPr>
        <w:jc w:val="right"/>
      </w:pPr>
      <w:r>
        <w:t xml:space="preserve">Recife, </w:t>
      </w:r>
      <w:r w:rsidR="003676CB">
        <w:t>28 de novembro de 2016</w:t>
      </w:r>
      <w:r>
        <w:t>.</w:t>
      </w:r>
    </w:p>
    <w:p w:rsidR="00A268B5" w:rsidRDefault="00A268B5" w:rsidP="00A268B5"/>
    <w:p w:rsidR="003676CB" w:rsidRDefault="003676CB">
      <w:r>
        <w:br w:type="page"/>
      </w:r>
    </w:p>
    <w:p w:rsidR="003676CB" w:rsidRDefault="003676CB" w:rsidP="003676CB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lastRenderedPageBreak/>
        <w:drawing>
          <wp:inline distT="0" distB="0" distL="0" distR="0" wp14:anchorId="4AED2CD8" wp14:editId="07DE43D2">
            <wp:extent cx="577850" cy="62103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6CB" w:rsidRDefault="003676CB" w:rsidP="003676CB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>MINISTÉRIO DA EDUCAÇÃO - MEC</w:t>
      </w:r>
    </w:p>
    <w:p w:rsidR="003676CB" w:rsidRDefault="003676CB" w:rsidP="003676CB">
      <w:pPr>
        <w:keepNext/>
        <w:tabs>
          <w:tab w:val="left" w:pos="2338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>UNIVERSIDADE FEDERAL RURAL DE PERNAMBUCO</w:t>
      </w:r>
    </w:p>
    <w:p w:rsidR="003676CB" w:rsidRDefault="003676CB" w:rsidP="003676CB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PRÓ-REITORIA DE PESQUISA E PÓS-GRADUAÇÃO </w:t>
      </w:r>
    </w:p>
    <w:p w:rsidR="003676CB" w:rsidRDefault="003676CB" w:rsidP="003676CB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>PROGRAMA DE PÓS-GRADUAÇÃO EM ZOOTECNIA</w:t>
      </w:r>
    </w:p>
    <w:p w:rsidR="003676CB" w:rsidRDefault="003676CB" w:rsidP="003676CB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>PROGRAMA DE DOUTORADO INTEGRADO EM ZOOTECNIA</w:t>
      </w:r>
    </w:p>
    <w:p w:rsidR="003676CB" w:rsidRDefault="003676CB" w:rsidP="003676CB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>FONE: (81) 3320.6554 – FAX: (81) 3320.6555</w:t>
      </w:r>
    </w:p>
    <w:p w:rsidR="003676CB" w:rsidRDefault="003676CB" w:rsidP="003676CB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</w:p>
    <w:p w:rsidR="003676CB" w:rsidRDefault="003676CB" w:rsidP="003676CB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</w:p>
    <w:p w:rsidR="003676CB" w:rsidRDefault="003676CB" w:rsidP="003676CB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</w:p>
    <w:p w:rsidR="003676CB" w:rsidRDefault="003676CB" w:rsidP="003676CB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</w:p>
    <w:p w:rsidR="003676CB" w:rsidRDefault="003676CB" w:rsidP="003676CB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</w:p>
    <w:p w:rsidR="003676CB" w:rsidRDefault="003676CB" w:rsidP="003676CB">
      <w:pPr>
        <w:tabs>
          <w:tab w:val="left" w:pos="23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</w:p>
    <w:p w:rsidR="003676CB" w:rsidRDefault="003676CB" w:rsidP="003676CB">
      <w:pPr>
        <w:jc w:val="center"/>
        <w:rPr>
          <w:b/>
          <w:lang w:eastAsia="pt-BR"/>
        </w:rPr>
      </w:pPr>
      <w:r>
        <w:rPr>
          <w:b/>
          <w:lang w:eastAsia="pt-BR"/>
        </w:rPr>
        <w:t xml:space="preserve">Resultado da seleção e classificação dos candidatos aprovados por área do Programa de </w:t>
      </w:r>
      <w:r>
        <w:rPr>
          <w:b/>
          <w:lang w:eastAsia="pt-BR"/>
        </w:rPr>
        <w:t xml:space="preserve">Doutorado Integrado </w:t>
      </w:r>
      <w:bookmarkStart w:id="0" w:name="_GoBack"/>
      <w:bookmarkEnd w:id="0"/>
      <w:r>
        <w:rPr>
          <w:b/>
          <w:lang w:eastAsia="pt-BR"/>
        </w:rPr>
        <w:t>em Zootecnia - 2017.1.</w:t>
      </w:r>
    </w:p>
    <w:p w:rsidR="003676CB" w:rsidRDefault="003676CB" w:rsidP="003676CB">
      <w:pPr>
        <w:jc w:val="center"/>
        <w:rPr>
          <w:b/>
          <w:lang w:eastAsia="pt-BR"/>
        </w:rPr>
      </w:pPr>
    </w:p>
    <w:tbl>
      <w:tblPr>
        <w:tblW w:w="7619" w:type="dxa"/>
        <w:jc w:val="center"/>
        <w:tblInd w:w="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9"/>
        <w:gridCol w:w="2440"/>
      </w:tblGrid>
      <w:tr w:rsidR="003676CB" w:rsidTr="00FC4560">
        <w:trPr>
          <w:trHeight w:val="315"/>
          <w:jc w:val="center"/>
        </w:trPr>
        <w:tc>
          <w:tcPr>
            <w:tcW w:w="5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676CB" w:rsidRDefault="003676CB" w:rsidP="00FC4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676CB" w:rsidRDefault="003676CB" w:rsidP="00FC4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3676CB" w:rsidTr="00FC4560">
        <w:trPr>
          <w:trHeight w:val="315"/>
          <w:jc w:val="center"/>
        </w:trPr>
        <w:tc>
          <w:tcPr>
            <w:tcW w:w="7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676CB" w:rsidRPr="003676CB" w:rsidRDefault="003676CB" w:rsidP="00FC4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3676C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Ruminantes</w:t>
            </w:r>
          </w:p>
        </w:tc>
      </w:tr>
      <w:tr w:rsidR="003676CB" w:rsidTr="00FC4560">
        <w:trPr>
          <w:trHeight w:val="315"/>
          <w:jc w:val="center"/>
        </w:trPr>
        <w:tc>
          <w:tcPr>
            <w:tcW w:w="5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676CB" w:rsidRPr="003676CB" w:rsidRDefault="003676CB" w:rsidP="00FC4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Ana Caroline Cerqueira de Melo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676CB" w:rsidRDefault="003676CB" w:rsidP="00FC4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1º</w:t>
            </w:r>
          </w:p>
        </w:tc>
      </w:tr>
      <w:tr w:rsidR="003676CB" w:rsidTr="00FC4560">
        <w:trPr>
          <w:trHeight w:val="315"/>
          <w:jc w:val="center"/>
        </w:trPr>
        <w:tc>
          <w:tcPr>
            <w:tcW w:w="51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676CB" w:rsidRPr="003676CB" w:rsidRDefault="003676CB" w:rsidP="00FC4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Tomás Guilherme Pereira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676CB" w:rsidRDefault="003676CB" w:rsidP="00FC4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2º</w:t>
            </w:r>
          </w:p>
        </w:tc>
      </w:tr>
    </w:tbl>
    <w:p w:rsidR="003676CB" w:rsidRDefault="003676CB" w:rsidP="003676CB"/>
    <w:p w:rsidR="003676CB" w:rsidRDefault="003676CB" w:rsidP="003676CB"/>
    <w:p w:rsidR="003676CB" w:rsidRDefault="003676CB" w:rsidP="003676CB"/>
    <w:p w:rsidR="003676CB" w:rsidRDefault="003676CB" w:rsidP="003676CB">
      <w:pPr>
        <w:jc w:val="right"/>
      </w:pPr>
    </w:p>
    <w:p w:rsidR="003676CB" w:rsidRDefault="003676CB" w:rsidP="003676CB">
      <w:pPr>
        <w:jc w:val="right"/>
      </w:pPr>
      <w:r>
        <w:t>Recife, 28 de novembro de 2016.</w:t>
      </w:r>
    </w:p>
    <w:p w:rsidR="00993B85" w:rsidRDefault="00993B85"/>
    <w:sectPr w:rsidR="00993B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B5"/>
    <w:rsid w:val="003676CB"/>
    <w:rsid w:val="00993B85"/>
    <w:rsid w:val="00A2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Coordenacão PPGZ</dc:creator>
  <cp:lastModifiedBy>Coordenacão PPGZ</cp:lastModifiedBy>
  <cp:revision>1</cp:revision>
  <dcterms:created xsi:type="dcterms:W3CDTF">2016-11-28T12:38:00Z</dcterms:created>
  <dcterms:modified xsi:type="dcterms:W3CDTF">2016-11-28T13:23:00Z</dcterms:modified>
</cp:coreProperties>
</file>