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15" w:rsidRPr="0061084D" w:rsidRDefault="00EE5286" w:rsidP="00E85F15">
      <w:pPr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-401320</wp:posOffset>
                </wp:positionV>
                <wp:extent cx="3383280" cy="629920"/>
                <wp:effectExtent l="0" t="0" r="63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9FE" w:rsidRPr="00D539FE" w:rsidRDefault="00D539FE" w:rsidP="00D539FE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1F497D" w:themeColor="text2"/>
                              </w:rPr>
                            </w:pPr>
                            <w:r w:rsidRPr="00D539FE">
                              <w:rPr>
                                <w:rFonts w:ascii="Arial Narrow" w:hAnsi="Arial Narrow" w:cs="Arial"/>
                                <w:color w:val="1F497D" w:themeColor="text2"/>
                              </w:rPr>
                              <w:t>UNIVERSIDADE FEDERAL RURAL DE PERNAMBUCO</w:t>
                            </w:r>
                          </w:p>
                          <w:p w:rsidR="00D539FE" w:rsidRPr="00D539FE" w:rsidRDefault="00D539FE" w:rsidP="00D539FE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1F497D" w:themeColor="text2"/>
                              </w:rPr>
                            </w:pPr>
                            <w:r w:rsidRPr="00D539FE">
                              <w:rPr>
                                <w:rFonts w:ascii="Arial Narrow" w:hAnsi="Arial Narrow" w:cs="Arial"/>
                                <w:color w:val="1F497D" w:themeColor="text2"/>
                              </w:rPr>
                              <w:t>Programa de Pós-graduação em Zootecnia</w:t>
                            </w:r>
                          </w:p>
                          <w:p w:rsidR="00D539FE" w:rsidRPr="00D539FE" w:rsidRDefault="00D539FE" w:rsidP="00D539FE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1F497D" w:themeColor="text2"/>
                              </w:rPr>
                            </w:pPr>
                            <w:r w:rsidRPr="00D539FE">
                              <w:rPr>
                                <w:rFonts w:ascii="Arial Narrow" w:hAnsi="Arial Narrow" w:cs="Arial"/>
                                <w:color w:val="1F497D" w:themeColor="text2"/>
                              </w:rPr>
                              <w:t>Programa de Doutorado Integrado em Zootecnia</w:t>
                            </w:r>
                          </w:p>
                          <w:p w:rsidR="00D539FE" w:rsidRPr="00D539FE" w:rsidRDefault="00D539FE" w:rsidP="00D539FE">
                            <w:pPr>
                              <w:jc w:val="center"/>
                              <w:rPr>
                                <w:rFonts w:ascii="Arial Narrow" w:hAnsi="Arial Narrow"/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.8pt;margin-top:-31.6pt;width:266.4pt;height:4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8Ktg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" filled="f" stroked="f">
                <v:textbox>
                  <w:txbxContent>
                    <w:p w:rsidR="00D539FE" w:rsidRPr="00D539FE" w:rsidRDefault="00D539FE" w:rsidP="00D539FE">
                      <w:pPr>
                        <w:jc w:val="center"/>
                        <w:rPr>
                          <w:rFonts w:ascii="Arial Narrow" w:hAnsi="Arial Narrow" w:cs="Arial"/>
                          <w:color w:val="1F497D" w:themeColor="text2"/>
                        </w:rPr>
                      </w:pPr>
                      <w:r w:rsidRPr="00D539FE">
                        <w:rPr>
                          <w:rFonts w:ascii="Arial Narrow" w:hAnsi="Arial Narrow" w:cs="Arial"/>
                          <w:color w:val="1F497D" w:themeColor="text2"/>
                        </w:rPr>
                        <w:t>UNIVERSIDADE FEDERAL RURAL DE PERNAMBUCO</w:t>
                      </w:r>
                    </w:p>
                    <w:p w:rsidR="00D539FE" w:rsidRPr="00D539FE" w:rsidRDefault="00D539FE" w:rsidP="00D539FE">
                      <w:pPr>
                        <w:jc w:val="center"/>
                        <w:rPr>
                          <w:rFonts w:ascii="Arial Narrow" w:hAnsi="Arial Narrow" w:cs="Arial"/>
                          <w:color w:val="1F497D" w:themeColor="text2"/>
                        </w:rPr>
                      </w:pPr>
                      <w:r w:rsidRPr="00D539FE">
                        <w:rPr>
                          <w:rFonts w:ascii="Arial Narrow" w:hAnsi="Arial Narrow" w:cs="Arial"/>
                          <w:color w:val="1F497D" w:themeColor="text2"/>
                        </w:rPr>
                        <w:t>Programa de Pós-graduação em Zootecnia</w:t>
                      </w:r>
                    </w:p>
                    <w:p w:rsidR="00D539FE" w:rsidRPr="00D539FE" w:rsidRDefault="00D539FE" w:rsidP="00D539FE">
                      <w:pPr>
                        <w:jc w:val="center"/>
                        <w:rPr>
                          <w:rFonts w:ascii="Arial Narrow" w:hAnsi="Arial Narrow" w:cs="Arial"/>
                          <w:color w:val="1F497D" w:themeColor="text2"/>
                        </w:rPr>
                      </w:pPr>
                      <w:r w:rsidRPr="00D539FE">
                        <w:rPr>
                          <w:rFonts w:ascii="Arial Narrow" w:hAnsi="Arial Narrow" w:cs="Arial"/>
                          <w:color w:val="1F497D" w:themeColor="text2"/>
                        </w:rPr>
                        <w:t>Programa de Doutorado Integrado em Zootecnia</w:t>
                      </w:r>
                    </w:p>
                    <w:p w:rsidR="00D539FE" w:rsidRPr="00D539FE" w:rsidRDefault="00D539FE" w:rsidP="00D539FE">
                      <w:pPr>
                        <w:jc w:val="center"/>
                        <w:rPr>
                          <w:rFonts w:ascii="Arial Narrow" w:hAnsi="Arial Narrow"/>
                          <w:color w:val="1F497D" w:themeColor="text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7170" w:rsidRPr="0061084D"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-425450</wp:posOffset>
            </wp:positionH>
            <wp:positionV relativeFrom="paragraph">
              <wp:posOffset>-548005</wp:posOffset>
            </wp:positionV>
            <wp:extent cx="593090" cy="741680"/>
            <wp:effectExtent l="19050" t="0" r="0" b="0"/>
            <wp:wrapNone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5F15" w:rsidRPr="0061084D" w:rsidRDefault="00EE5286" w:rsidP="00E85F15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12065</wp:posOffset>
                </wp:positionV>
                <wp:extent cx="4048760" cy="0"/>
                <wp:effectExtent l="14605" t="12065" r="13335" b="1651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87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0.1pt;margin-top:.95pt;width:318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" strokecolor="#002060" strokeweight="1.5pt"/>
            </w:pict>
          </mc:Fallback>
        </mc:AlternateContent>
      </w:r>
    </w:p>
    <w:p w:rsidR="00E85F15" w:rsidRPr="0061084D" w:rsidRDefault="00E85F15" w:rsidP="00E85F15">
      <w:pPr>
        <w:rPr>
          <w:rFonts w:ascii="Arial Narrow" w:hAnsi="Arial Narrow"/>
        </w:rPr>
      </w:pPr>
    </w:p>
    <w:p w:rsidR="00E85F15" w:rsidRPr="0061084D" w:rsidRDefault="00E27479" w:rsidP="00E27479">
      <w:pPr>
        <w:jc w:val="center"/>
        <w:rPr>
          <w:rFonts w:ascii="Arial Narrow" w:hAnsi="Arial Narrow"/>
          <w:b/>
        </w:rPr>
      </w:pPr>
      <w:r w:rsidRPr="0061084D">
        <w:rPr>
          <w:rFonts w:ascii="Arial Narrow" w:hAnsi="Arial Narrow"/>
          <w:b/>
        </w:rPr>
        <w:t xml:space="preserve">Normas </w:t>
      </w:r>
      <w:r w:rsidR="00D539FE" w:rsidRPr="0061084D">
        <w:rPr>
          <w:rFonts w:ascii="Arial Narrow" w:hAnsi="Arial Narrow"/>
          <w:b/>
        </w:rPr>
        <w:t xml:space="preserve">para concessão e </w:t>
      </w:r>
      <w:r w:rsidR="00671992">
        <w:rPr>
          <w:rFonts w:ascii="Arial Narrow" w:hAnsi="Arial Narrow"/>
          <w:b/>
        </w:rPr>
        <w:t>manutenção</w:t>
      </w:r>
      <w:r w:rsidR="00D539FE" w:rsidRPr="0061084D">
        <w:rPr>
          <w:rFonts w:ascii="Arial Narrow" w:hAnsi="Arial Narrow"/>
          <w:b/>
        </w:rPr>
        <w:t xml:space="preserve"> de bolsas </w:t>
      </w:r>
      <w:r w:rsidR="00262E10" w:rsidRPr="0061084D">
        <w:rPr>
          <w:rFonts w:ascii="Arial Narrow" w:hAnsi="Arial Narrow"/>
          <w:b/>
        </w:rPr>
        <w:t>por cota</w:t>
      </w:r>
      <w:r w:rsidR="00D539FE" w:rsidRPr="0061084D">
        <w:rPr>
          <w:rFonts w:ascii="Arial Narrow" w:hAnsi="Arial Narrow"/>
          <w:b/>
        </w:rPr>
        <w:t xml:space="preserve"> </w:t>
      </w:r>
      <w:r w:rsidR="00262E10" w:rsidRPr="0061084D">
        <w:rPr>
          <w:rFonts w:ascii="Arial Narrow" w:hAnsi="Arial Narrow"/>
          <w:b/>
        </w:rPr>
        <w:t>do Programa de Pós-</w:t>
      </w:r>
      <w:r w:rsidR="00E07170" w:rsidRPr="0061084D">
        <w:rPr>
          <w:rFonts w:ascii="Arial Narrow" w:hAnsi="Arial Narrow"/>
          <w:b/>
        </w:rPr>
        <w:t>G</w:t>
      </w:r>
      <w:r w:rsidR="00262E10" w:rsidRPr="0061084D">
        <w:rPr>
          <w:rFonts w:ascii="Arial Narrow" w:hAnsi="Arial Narrow"/>
          <w:b/>
        </w:rPr>
        <w:t>raduação em Zootecnia da UFRPE</w:t>
      </w:r>
      <w:r w:rsidR="00733D5C">
        <w:rPr>
          <w:rFonts w:ascii="Arial Narrow" w:hAnsi="Arial Narrow"/>
          <w:b/>
        </w:rPr>
        <w:t xml:space="preserve"> e do Programa de doutorado Integrado em Zootecnia (PDIZ- subunidade Recife)</w:t>
      </w:r>
    </w:p>
    <w:p w:rsidR="00E85F15" w:rsidRPr="0061084D" w:rsidRDefault="00262E10" w:rsidP="00262E10">
      <w:pPr>
        <w:jc w:val="center"/>
        <w:rPr>
          <w:rFonts w:ascii="Arial Narrow" w:hAnsi="Arial Narrow"/>
        </w:rPr>
      </w:pPr>
      <w:r w:rsidRPr="0061084D">
        <w:rPr>
          <w:rFonts w:ascii="Arial Narrow" w:hAnsi="Arial Narrow"/>
        </w:rPr>
        <w:t>(Homologado pelo Colegiado de Coordenação Didática do PPGZ)</w:t>
      </w:r>
    </w:p>
    <w:p w:rsidR="00262E10" w:rsidRPr="0061084D" w:rsidRDefault="00262E10" w:rsidP="00262E10">
      <w:pPr>
        <w:jc w:val="both"/>
        <w:rPr>
          <w:rFonts w:ascii="Arial Narrow" w:hAnsi="Arial Narrow"/>
          <w:b/>
        </w:rPr>
      </w:pPr>
    </w:p>
    <w:p w:rsidR="001177BB" w:rsidRPr="0061084D" w:rsidRDefault="00E27479" w:rsidP="001177BB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 w:rsidRPr="0061084D">
        <w:rPr>
          <w:rFonts w:ascii="Arial Narrow" w:hAnsi="Arial Narrow"/>
          <w:b/>
        </w:rPr>
        <w:t>Artigo 1º</w:t>
      </w:r>
      <w:r w:rsidRPr="0061084D">
        <w:rPr>
          <w:rFonts w:ascii="Arial Narrow" w:hAnsi="Arial Narrow"/>
        </w:rPr>
        <w:t xml:space="preserve"> </w:t>
      </w:r>
      <w:r w:rsidR="00733D5C">
        <w:rPr>
          <w:rFonts w:ascii="Arial Narrow" w:hAnsi="Arial Narrow"/>
        </w:rPr>
        <w:t>To</w:t>
      </w:r>
      <w:r w:rsidR="00B143EA" w:rsidRPr="0061084D">
        <w:rPr>
          <w:rFonts w:ascii="Arial Narrow" w:hAnsi="Arial Narrow"/>
        </w:rPr>
        <w:t>dos os candidatos aprovados no processo regular de admissão ao</w:t>
      </w:r>
      <w:r w:rsidR="0039596F" w:rsidRPr="0061084D">
        <w:rPr>
          <w:rFonts w:ascii="Arial Narrow" w:hAnsi="Arial Narrow"/>
        </w:rPr>
        <w:t>s</w:t>
      </w:r>
      <w:r w:rsidR="00B143EA" w:rsidRPr="0061084D">
        <w:rPr>
          <w:rFonts w:ascii="Arial Narrow" w:hAnsi="Arial Narrow"/>
        </w:rPr>
        <w:t xml:space="preserve"> Programa</w:t>
      </w:r>
      <w:r w:rsidR="0039596F" w:rsidRPr="0061084D">
        <w:rPr>
          <w:rFonts w:ascii="Arial Narrow" w:hAnsi="Arial Narrow"/>
        </w:rPr>
        <w:t>s</w:t>
      </w:r>
      <w:r w:rsidR="00733D5C" w:rsidRPr="00733D5C">
        <w:rPr>
          <w:rFonts w:ascii="Arial Narrow" w:hAnsi="Arial Narrow"/>
        </w:rPr>
        <w:t xml:space="preserve"> </w:t>
      </w:r>
      <w:r w:rsidR="00733D5C">
        <w:rPr>
          <w:rFonts w:ascii="Arial Narrow" w:hAnsi="Arial Narrow"/>
        </w:rPr>
        <w:t>p</w:t>
      </w:r>
      <w:r w:rsidR="00733D5C" w:rsidRPr="0061084D">
        <w:rPr>
          <w:rFonts w:ascii="Arial Narrow" w:hAnsi="Arial Narrow"/>
        </w:rPr>
        <w:t>oder</w:t>
      </w:r>
      <w:r w:rsidR="00733D5C">
        <w:rPr>
          <w:rFonts w:ascii="Arial Narrow" w:hAnsi="Arial Narrow"/>
        </w:rPr>
        <w:t>ão</w:t>
      </w:r>
      <w:r w:rsidR="00733D5C" w:rsidRPr="0061084D">
        <w:rPr>
          <w:rFonts w:ascii="Arial Narrow" w:hAnsi="Arial Narrow"/>
        </w:rPr>
        <w:t xml:space="preserve"> concorrer à bolsa</w:t>
      </w:r>
      <w:r w:rsidR="001177BB" w:rsidRPr="0061084D">
        <w:rPr>
          <w:rFonts w:ascii="Arial Narrow" w:hAnsi="Arial Narrow"/>
        </w:rPr>
        <w:t>.</w:t>
      </w:r>
    </w:p>
    <w:p w:rsidR="00262E10" w:rsidRPr="0061084D" w:rsidRDefault="00262E10" w:rsidP="00262E10">
      <w:pPr>
        <w:jc w:val="both"/>
        <w:rPr>
          <w:rFonts w:ascii="Arial Narrow" w:hAnsi="Arial Narrow"/>
        </w:rPr>
      </w:pPr>
    </w:p>
    <w:p w:rsidR="00E85F15" w:rsidRPr="0061084D" w:rsidRDefault="00B143EA" w:rsidP="00E85F15">
      <w:pPr>
        <w:jc w:val="both"/>
        <w:rPr>
          <w:rFonts w:ascii="Arial Narrow" w:hAnsi="Arial Narrow"/>
        </w:rPr>
      </w:pPr>
      <w:r w:rsidRPr="0061084D">
        <w:rPr>
          <w:rFonts w:ascii="Arial Narrow" w:hAnsi="Arial Narrow"/>
          <w:b/>
        </w:rPr>
        <w:t>Parágrafo Único</w:t>
      </w:r>
      <w:r w:rsidRPr="0061084D">
        <w:rPr>
          <w:rFonts w:ascii="Arial Narrow" w:hAnsi="Arial Narrow"/>
        </w:rPr>
        <w:t xml:space="preserve">: Para a concessão da bolsa, é necessário que o estudante cumpra os requisitos previstos pelas agências financiadoras (CAPES: </w:t>
      </w:r>
      <w:r w:rsidR="0039596F" w:rsidRPr="0061084D">
        <w:rPr>
          <w:rFonts w:ascii="Arial Narrow" w:hAnsi="Arial Narrow"/>
        </w:rPr>
        <w:t>Regulamento do Programa de Demanda Social - DS, anexo à portaria capes no - 76, de 14 de abril de 2010</w:t>
      </w:r>
      <w:r w:rsidRPr="0061084D">
        <w:rPr>
          <w:rFonts w:ascii="Arial Narrow" w:hAnsi="Arial Narrow"/>
        </w:rPr>
        <w:t>; CNPq: Resolução Normativa 017/20</w:t>
      </w:r>
      <w:r w:rsidR="0039596F" w:rsidRPr="0061084D">
        <w:rPr>
          <w:rFonts w:ascii="Arial Narrow" w:hAnsi="Arial Narrow"/>
        </w:rPr>
        <w:t>0</w:t>
      </w:r>
      <w:r w:rsidRPr="0061084D">
        <w:rPr>
          <w:rFonts w:ascii="Arial Narrow" w:hAnsi="Arial Narrow"/>
        </w:rPr>
        <w:t xml:space="preserve">6, e </w:t>
      </w:r>
      <w:r w:rsidR="00C4094C" w:rsidRPr="0061084D">
        <w:rPr>
          <w:rFonts w:ascii="Arial Narrow" w:hAnsi="Arial Narrow"/>
        </w:rPr>
        <w:t xml:space="preserve">as alterações do </w:t>
      </w:r>
      <w:r w:rsidRPr="0061084D">
        <w:rPr>
          <w:rFonts w:ascii="Arial Narrow" w:hAnsi="Arial Narrow"/>
        </w:rPr>
        <w:t>anexo IV</w:t>
      </w:r>
      <w:r w:rsidR="0039596F" w:rsidRPr="0061084D">
        <w:rPr>
          <w:rFonts w:ascii="Arial Narrow" w:hAnsi="Arial Narrow"/>
        </w:rPr>
        <w:t xml:space="preserve"> dispostas na RN017/2016</w:t>
      </w:r>
      <w:r w:rsidRPr="0061084D">
        <w:rPr>
          <w:rFonts w:ascii="Arial Narrow" w:hAnsi="Arial Narrow"/>
        </w:rPr>
        <w:t>)</w:t>
      </w:r>
      <w:r w:rsidR="0039596F" w:rsidRPr="0061084D">
        <w:rPr>
          <w:rFonts w:ascii="Arial Narrow" w:hAnsi="Arial Narrow"/>
        </w:rPr>
        <w:t xml:space="preserve">, bem como aqueles previstos na resolução 601/2010 do CEPE-UFRPE para concessão e renovação de bolsas nos programas de pós-graduação </w:t>
      </w:r>
      <w:r w:rsidR="0039596F" w:rsidRPr="0061084D">
        <w:rPr>
          <w:rFonts w:ascii="Arial Narrow" w:hAnsi="Arial Narrow"/>
          <w:i/>
        </w:rPr>
        <w:t>Stricto Sensu</w:t>
      </w:r>
      <w:r w:rsidR="0039596F" w:rsidRPr="0061084D">
        <w:rPr>
          <w:rFonts w:ascii="Arial Narrow" w:hAnsi="Arial Narrow"/>
        </w:rPr>
        <w:t xml:space="preserve"> da UFRPE</w:t>
      </w:r>
      <w:r w:rsidRPr="0061084D">
        <w:rPr>
          <w:rFonts w:ascii="Arial Narrow" w:hAnsi="Arial Narrow"/>
        </w:rPr>
        <w:t>.</w:t>
      </w:r>
    </w:p>
    <w:p w:rsidR="00E85F15" w:rsidRPr="0061084D" w:rsidRDefault="00E85F15" w:rsidP="00E85F15">
      <w:pPr>
        <w:jc w:val="both"/>
        <w:rPr>
          <w:rFonts w:ascii="Arial Narrow" w:hAnsi="Arial Narrow"/>
        </w:rPr>
      </w:pPr>
      <w:r w:rsidRPr="0061084D">
        <w:rPr>
          <w:rFonts w:ascii="Arial Narrow" w:hAnsi="Arial Narrow"/>
        </w:rPr>
        <w:t xml:space="preserve"> </w:t>
      </w:r>
    </w:p>
    <w:p w:rsidR="0061084D" w:rsidRPr="0061084D" w:rsidRDefault="00E27479" w:rsidP="0061084D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/>
          <w:bCs/>
        </w:rPr>
      </w:pPr>
      <w:r w:rsidRPr="0061084D">
        <w:rPr>
          <w:rFonts w:ascii="Arial Narrow" w:hAnsi="Arial Narrow"/>
          <w:b/>
        </w:rPr>
        <w:t>Artigo 2º</w:t>
      </w:r>
      <w:r w:rsidR="00E85F15" w:rsidRPr="0061084D">
        <w:rPr>
          <w:rFonts w:ascii="Arial Narrow" w:hAnsi="Arial Narrow"/>
        </w:rPr>
        <w:t xml:space="preserve">. </w:t>
      </w:r>
      <w:r w:rsidR="0061084D">
        <w:rPr>
          <w:rFonts w:ascii="Arial Narrow" w:hAnsi="Arial Narrow"/>
          <w:bCs/>
        </w:rPr>
        <w:t xml:space="preserve">A </w:t>
      </w:r>
      <w:r w:rsidR="0061084D" w:rsidRPr="0061084D">
        <w:rPr>
          <w:rFonts w:ascii="Arial Narrow" w:hAnsi="Arial Narrow"/>
          <w:bCs/>
        </w:rPr>
        <w:t>concessão de bolsas</w:t>
      </w:r>
      <w:r w:rsidR="0061084D">
        <w:rPr>
          <w:rFonts w:ascii="Arial Narrow" w:hAnsi="Arial Narrow"/>
          <w:bCs/>
        </w:rPr>
        <w:t xml:space="preserve"> </w:t>
      </w:r>
      <w:r w:rsidR="00C42EF1">
        <w:rPr>
          <w:rFonts w:ascii="Arial Narrow" w:hAnsi="Arial Narrow"/>
          <w:bCs/>
        </w:rPr>
        <w:t xml:space="preserve">no Programas de </w:t>
      </w:r>
      <w:r w:rsidR="00733D5C">
        <w:rPr>
          <w:rFonts w:ascii="Arial Narrow" w:hAnsi="Arial Narrow"/>
          <w:bCs/>
        </w:rPr>
        <w:t>P</w:t>
      </w:r>
      <w:r w:rsidR="00C42EF1">
        <w:rPr>
          <w:rFonts w:ascii="Arial Narrow" w:hAnsi="Arial Narrow"/>
          <w:bCs/>
        </w:rPr>
        <w:t xml:space="preserve">ós-Graduação em Zootecnia da UFRPE </w:t>
      </w:r>
      <w:r w:rsidR="00733D5C">
        <w:rPr>
          <w:rFonts w:ascii="Arial Narrow" w:hAnsi="Arial Narrow"/>
          <w:bCs/>
        </w:rPr>
        <w:t>e PDIZ-</w:t>
      </w:r>
      <w:r w:rsidR="00671992">
        <w:rPr>
          <w:rFonts w:ascii="Arial Narrow" w:hAnsi="Arial Narrow"/>
          <w:bCs/>
        </w:rPr>
        <w:t xml:space="preserve"> Subunidade </w:t>
      </w:r>
      <w:r w:rsidR="00733D5C">
        <w:rPr>
          <w:rFonts w:ascii="Arial Narrow" w:hAnsi="Arial Narrow"/>
          <w:bCs/>
        </w:rPr>
        <w:t xml:space="preserve">Recife </w:t>
      </w:r>
      <w:r w:rsidR="0061084D">
        <w:rPr>
          <w:rFonts w:ascii="Arial Narrow" w:hAnsi="Arial Narrow"/>
          <w:bCs/>
        </w:rPr>
        <w:t>seguirá os seguintes critérios:</w:t>
      </w:r>
    </w:p>
    <w:p w:rsidR="0061084D" w:rsidRPr="0061084D" w:rsidRDefault="0061084D" w:rsidP="0061084D">
      <w:pPr>
        <w:autoSpaceDE w:val="0"/>
        <w:autoSpaceDN w:val="0"/>
        <w:adjustRightInd w:val="0"/>
        <w:spacing w:line="180" w:lineRule="exact"/>
        <w:jc w:val="both"/>
        <w:rPr>
          <w:rFonts w:ascii="Arial Narrow" w:hAnsi="Arial Narrow"/>
        </w:rPr>
      </w:pPr>
    </w:p>
    <w:p w:rsidR="00E85F15" w:rsidRDefault="0061084D" w:rsidP="00E85F15">
      <w:pPr>
        <w:jc w:val="both"/>
        <w:rPr>
          <w:rFonts w:ascii="Arial Narrow" w:hAnsi="Arial Narrow"/>
        </w:rPr>
      </w:pPr>
      <w:r w:rsidRPr="006F000E">
        <w:rPr>
          <w:rFonts w:ascii="Arial Narrow" w:hAnsi="Arial Narrow"/>
        </w:rPr>
        <w:t>§ 1</w:t>
      </w:r>
      <w:r>
        <w:rPr>
          <w:rFonts w:ascii="Arial Narrow" w:hAnsi="Arial Narrow"/>
        </w:rPr>
        <w:t xml:space="preserve">º </w:t>
      </w:r>
      <w:r w:rsidR="00733D5C">
        <w:rPr>
          <w:rFonts w:ascii="Arial Narrow" w:hAnsi="Arial Narrow"/>
        </w:rPr>
        <w:t>Na</w:t>
      </w:r>
      <w:r>
        <w:rPr>
          <w:rFonts w:ascii="Arial Narrow" w:hAnsi="Arial Narrow"/>
        </w:rPr>
        <w:t xml:space="preserve"> </w:t>
      </w:r>
      <w:r w:rsidRPr="006F000E">
        <w:rPr>
          <w:rFonts w:ascii="Arial Narrow" w:hAnsi="Arial Narrow"/>
        </w:rPr>
        <w:t xml:space="preserve">primeira concessão </w:t>
      </w:r>
      <w:r>
        <w:rPr>
          <w:rFonts w:ascii="Arial Narrow" w:hAnsi="Arial Narrow"/>
        </w:rPr>
        <w:t xml:space="preserve">de bolsas </w:t>
      </w:r>
      <w:r w:rsidRPr="006F000E">
        <w:rPr>
          <w:rFonts w:ascii="Arial Narrow" w:hAnsi="Arial Narrow"/>
        </w:rPr>
        <w:t>será considerada a classificação do discente</w:t>
      </w:r>
      <w:r>
        <w:rPr>
          <w:rFonts w:ascii="Arial Narrow" w:hAnsi="Arial Narrow"/>
        </w:rPr>
        <w:t xml:space="preserve"> por área informada no processo seletivo;</w:t>
      </w:r>
    </w:p>
    <w:p w:rsidR="00C42EF1" w:rsidRDefault="00C42EF1" w:rsidP="00C42EF1">
      <w:pPr>
        <w:jc w:val="both"/>
        <w:rPr>
          <w:rFonts w:ascii="Arial Narrow" w:hAnsi="Arial Narrow"/>
        </w:rPr>
      </w:pPr>
    </w:p>
    <w:p w:rsidR="00C42EF1" w:rsidRDefault="00C42EF1" w:rsidP="00C42EF1">
      <w:pPr>
        <w:jc w:val="both"/>
        <w:rPr>
          <w:rFonts w:ascii="Arial Narrow" w:hAnsi="Arial Narrow"/>
        </w:rPr>
      </w:pPr>
      <w:r w:rsidRPr="006F000E">
        <w:rPr>
          <w:rFonts w:ascii="Arial Narrow" w:hAnsi="Arial Narrow"/>
        </w:rPr>
        <w:t>§</w:t>
      </w:r>
      <w:r>
        <w:rPr>
          <w:rFonts w:ascii="Arial Narrow" w:hAnsi="Arial Narrow"/>
        </w:rPr>
        <w:t xml:space="preserve"> </w:t>
      </w:r>
      <w:r w:rsidRPr="006F000E">
        <w:rPr>
          <w:rFonts w:ascii="Arial Narrow" w:hAnsi="Arial Narrow"/>
        </w:rPr>
        <w:t>2</w:t>
      </w:r>
      <w:r>
        <w:rPr>
          <w:rFonts w:ascii="Arial Narrow" w:hAnsi="Arial Narrow"/>
        </w:rPr>
        <w:t>º</w:t>
      </w:r>
      <w:r w:rsidRPr="006F000E">
        <w:rPr>
          <w:rFonts w:ascii="Arial Narrow" w:hAnsi="Arial Narrow"/>
        </w:rPr>
        <w:t xml:space="preserve"> Eventuais empates </w:t>
      </w:r>
      <w:r>
        <w:rPr>
          <w:rFonts w:ascii="Arial Narrow" w:hAnsi="Arial Narrow"/>
        </w:rPr>
        <w:t>serão resolvidos pela comissão de bolsas, homologados pelo CCD.</w:t>
      </w:r>
    </w:p>
    <w:p w:rsidR="00C42EF1" w:rsidRDefault="00C42EF1" w:rsidP="00C42EF1">
      <w:pPr>
        <w:jc w:val="both"/>
        <w:rPr>
          <w:rFonts w:ascii="Arial Narrow" w:hAnsi="Arial Narrow"/>
          <w:b/>
        </w:rPr>
      </w:pPr>
    </w:p>
    <w:p w:rsidR="00C42EF1" w:rsidRDefault="00C42EF1" w:rsidP="00C42EF1">
      <w:pPr>
        <w:jc w:val="both"/>
        <w:rPr>
          <w:rFonts w:ascii="Arial Narrow" w:hAnsi="Arial Narrow"/>
          <w:b/>
        </w:rPr>
      </w:pPr>
      <w:r w:rsidRPr="006F000E">
        <w:rPr>
          <w:rFonts w:ascii="Arial Narrow" w:hAnsi="Arial Narrow"/>
        </w:rPr>
        <w:t>§</w:t>
      </w:r>
      <w:r>
        <w:rPr>
          <w:rFonts w:ascii="Arial Narrow" w:hAnsi="Arial Narrow"/>
        </w:rPr>
        <w:t xml:space="preserve"> 3º</w:t>
      </w:r>
      <w:r w:rsidRPr="006F000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 discente com vínculo empregatício não terá direito a bolsa. No caso de haver disponibilidade de bolsa, a critério da Comissão de Bolsa dos Programas, o discente poderá receber bolsa conforme disposto nas normativas das agencias de fomento e na resolução 601/2010 do CEPE/UFRPE</w:t>
      </w:r>
      <w:r w:rsidRPr="0061084D">
        <w:rPr>
          <w:rFonts w:ascii="Arial Narrow" w:hAnsi="Arial Narrow"/>
          <w:b/>
        </w:rPr>
        <w:t xml:space="preserve"> </w:t>
      </w:r>
    </w:p>
    <w:p w:rsidR="00733D5C" w:rsidRDefault="00733D5C" w:rsidP="00C42EF1">
      <w:pPr>
        <w:jc w:val="both"/>
        <w:rPr>
          <w:rFonts w:ascii="Arial Narrow" w:hAnsi="Arial Narrow"/>
        </w:rPr>
      </w:pPr>
    </w:p>
    <w:p w:rsidR="00C42EF1" w:rsidRDefault="00733D5C" w:rsidP="00E85F15">
      <w:pPr>
        <w:jc w:val="both"/>
        <w:rPr>
          <w:rFonts w:ascii="Arial Narrow" w:hAnsi="Arial Narrow"/>
        </w:rPr>
      </w:pPr>
      <w:r w:rsidRPr="006F000E">
        <w:rPr>
          <w:rFonts w:ascii="Arial Narrow" w:hAnsi="Arial Narrow"/>
        </w:rPr>
        <w:t>§</w:t>
      </w:r>
      <w:r>
        <w:rPr>
          <w:rFonts w:ascii="Arial Narrow" w:hAnsi="Arial Narrow"/>
        </w:rPr>
        <w:t xml:space="preserve"> 4º A</w:t>
      </w:r>
      <w:r w:rsidR="00C42EF1">
        <w:rPr>
          <w:rFonts w:ascii="Arial Narrow" w:hAnsi="Arial Narrow"/>
        </w:rPr>
        <w:t xml:space="preserve"> quantidade de cotas disponíveis será distribuída </w:t>
      </w:r>
      <w:r w:rsidR="00DD3F1A">
        <w:rPr>
          <w:rFonts w:ascii="Arial Narrow" w:hAnsi="Arial Narrow"/>
        </w:rPr>
        <w:t>proporcionalmente, em função da demanda,</w:t>
      </w:r>
      <w:r w:rsidR="00C42EF1">
        <w:rPr>
          <w:rFonts w:ascii="Arial Narrow" w:hAnsi="Arial Narrow"/>
        </w:rPr>
        <w:t xml:space="preserve"> entre as áreas definidas no processo seletivo</w:t>
      </w:r>
      <w:r>
        <w:rPr>
          <w:rFonts w:ascii="Arial Narrow" w:hAnsi="Arial Narrow"/>
        </w:rPr>
        <w:t xml:space="preserve">. Quando o número de bolsas disponíveis para distribuição for inferior ao número de áreas informadas no processo será considerada a deficiência de bolsa por área, obtida pela relação entre o número de alunos sem bolsa na área pelo número de alunos matriculados na área.    </w:t>
      </w:r>
    </w:p>
    <w:p w:rsidR="00E85F15" w:rsidRPr="0061084D" w:rsidRDefault="00E85F15" w:rsidP="00E85F15">
      <w:pPr>
        <w:jc w:val="both"/>
        <w:rPr>
          <w:rFonts w:ascii="Arial Narrow" w:hAnsi="Arial Narrow"/>
        </w:rPr>
      </w:pPr>
    </w:p>
    <w:p w:rsidR="00733D5C" w:rsidRDefault="00E85F15" w:rsidP="00E85F15">
      <w:pPr>
        <w:jc w:val="both"/>
        <w:rPr>
          <w:rFonts w:ascii="Arial Narrow" w:hAnsi="Arial Narrow"/>
        </w:rPr>
      </w:pPr>
      <w:r w:rsidRPr="0061084D">
        <w:rPr>
          <w:rFonts w:ascii="Arial Narrow" w:hAnsi="Arial Narrow"/>
          <w:b/>
        </w:rPr>
        <w:t xml:space="preserve">Art. </w:t>
      </w:r>
      <w:r w:rsidR="00427A63" w:rsidRPr="0061084D">
        <w:rPr>
          <w:rFonts w:ascii="Arial Narrow" w:hAnsi="Arial Narrow"/>
          <w:b/>
        </w:rPr>
        <w:t>3</w:t>
      </w:r>
      <w:r w:rsidRPr="0061084D">
        <w:rPr>
          <w:rFonts w:ascii="Arial Narrow" w:hAnsi="Arial Narrow"/>
          <w:b/>
        </w:rPr>
        <w:t>º</w:t>
      </w:r>
      <w:r w:rsidRPr="0061084D">
        <w:rPr>
          <w:rFonts w:ascii="Arial Narrow" w:hAnsi="Arial Narrow"/>
        </w:rPr>
        <w:t xml:space="preserve"> </w:t>
      </w:r>
      <w:r w:rsidR="00733D5C">
        <w:rPr>
          <w:rFonts w:ascii="Arial Narrow" w:hAnsi="Arial Narrow"/>
        </w:rPr>
        <w:t>A duração máxima da bolsa será de 24 e 42 meses para o mestrado e doutorado, respectivamente.</w:t>
      </w:r>
    </w:p>
    <w:p w:rsidR="00DD3F1A" w:rsidRDefault="00DD3F1A" w:rsidP="00E85F15">
      <w:pPr>
        <w:jc w:val="both"/>
        <w:rPr>
          <w:rFonts w:ascii="Arial Narrow" w:hAnsi="Arial Narrow"/>
        </w:rPr>
      </w:pPr>
    </w:p>
    <w:p w:rsidR="00671992" w:rsidRDefault="00DD3F1A" w:rsidP="00E85F15">
      <w:pPr>
        <w:jc w:val="both"/>
        <w:rPr>
          <w:rFonts w:ascii="Arial Narrow" w:hAnsi="Arial Narrow"/>
        </w:rPr>
      </w:pPr>
      <w:r w:rsidRPr="006F000E">
        <w:rPr>
          <w:rFonts w:ascii="Arial Narrow" w:hAnsi="Arial Narrow"/>
        </w:rPr>
        <w:t>§ 1</w:t>
      </w:r>
      <w:r>
        <w:rPr>
          <w:rFonts w:ascii="Arial Narrow" w:hAnsi="Arial Narrow"/>
        </w:rPr>
        <w:t xml:space="preserve">º Em caso de necessidade, o aluno de doutorado poderá solicitar prorrogação da vigência da bolsa por até seis meses, apresentando a anuência do orientador, justificativa e cronograma de atividades detalhado. A solicitação será apreciada pela Comissão de Bolsa considerando a disponibilidade de bolsa e a decisão da Comissão será </w:t>
      </w:r>
      <w:r w:rsidR="004615A5">
        <w:rPr>
          <w:rFonts w:ascii="Arial Narrow" w:hAnsi="Arial Narrow"/>
        </w:rPr>
        <w:t>homologada pelo CCD</w:t>
      </w:r>
      <w:r>
        <w:rPr>
          <w:rFonts w:ascii="Arial Narrow" w:hAnsi="Arial Narrow"/>
        </w:rPr>
        <w:t xml:space="preserve">. </w:t>
      </w:r>
    </w:p>
    <w:p w:rsidR="00DD3F1A" w:rsidRDefault="00DD3F1A" w:rsidP="00E85F15">
      <w:pPr>
        <w:jc w:val="both"/>
        <w:rPr>
          <w:rFonts w:ascii="Arial Narrow" w:hAnsi="Arial Narrow"/>
        </w:rPr>
      </w:pPr>
    </w:p>
    <w:p w:rsidR="00DD3F1A" w:rsidRDefault="00DD3F1A" w:rsidP="00E85F15">
      <w:pPr>
        <w:jc w:val="both"/>
        <w:rPr>
          <w:rFonts w:ascii="Arial Narrow" w:hAnsi="Arial Narrow"/>
        </w:rPr>
      </w:pPr>
      <w:r w:rsidRPr="006F000E">
        <w:rPr>
          <w:rFonts w:ascii="Arial Narrow" w:hAnsi="Arial Narrow"/>
        </w:rPr>
        <w:t xml:space="preserve">§ </w:t>
      </w:r>
      <w:r>
        <w:rPr>
          <w:rFonts w:ascii="Arial Narrow" w:hAnsi="Arial Narrow"/>
        </w:rPr>
        <w:t>2º A solicitação de prorrogação de vigência da bolsa de doutorado deverá ser efetuada pelo menos 60 dias antes do término dos 42 meses de bolsa.</w:t>
      </w:r>
    </w:p>
    <w:p w:rsidR="00DD3F1A" w:rsidRDefault="00DD3F1A" w:rsidP="00E85F15">
      <w:pPr>
        <w:jc w:val="both"/>
        <w:rPr>
          <w:rFonts w:ascii="Arial Narrow" w:hAnsi="Arial Narrow"/>
        </w:rPr>
      </w:pPr>
    </w:p>
    <w:p w:rsidR="00E85F15" w:rsidRPr="0061084D" w:rsidRDefault="00671992" w:rsidP="00E85F15">
      <w:pPr>
        <w:jc w:val="both"/>
        <w:rPr>
          <w:rFonts w:ascii="Arial Narrow" w:hAnsi="Arial Narrow"/>
        </w:rPr>
      </w:pPr>
      <w:r w:rsidRPr="0061084D">
        <w:rPr>
          <w:rFonts w:ascii="Arial Narrow" w:hAnsi="Arial Narrow"/>
          <w:b/>
        </w:rPr>
        <w:t>Art. 4º</w:t>
      </w:r>
      <w:r w:rsidRPr="0061084D">
        <w:rPr>
          <w:rFonts w:ascii="Arial Narrow" w:hAnsi="Arial Narrow"/>
        </w:rPr>
        <w:t xml:space="preserve"> </w:t>
      </w:r>
      <w:r w:rsidR="00E85F15" w:rsidRPr="0061084D">
        <w:rPr>
          <w:rFonts w:ascii="Arial Narrow" w:hAnsi="Arial Narrow"/>
        </w:rPr>
        <w:t>Os casos omissos serão resolvidos pel</w:t>
      </w:r>
      <w:r w:rsidR="00C42EF1">
        <w:rPr>
          <w:rFonts w:ascii="Arial Narrow" w:hAnsi="Arial Narrow"/>
        </w:rPr>
        <w:t>a</w:t>
      </w:r>
      <w:r w:rsidR="00E85F15" w:rsidRPr="0061084D">
        <w:rPr>
          <w:rFonts w:ascii="Arial Narrow" w:hAnsi="Arial Narrow"/>
        </w:rPr>
        <w:t xml:space="preserve"> </w:t>
      </w:r>
      <w:r w:rsidR="00C42EF1">
        <w:rPr>
          <w:rFonts w:ascii="Arial Narrow" w:hAnsi="Arial Narrow"/>
        </w:rPr>
        <w:t>Comissão de Bolsas e homologadas pelo</w:t>
      </w:r>
      <w:r w:rsidR="00733D5C">
        <w:rPr>
          <w:rFonts w:ascii="Arial Narrow" w:hAnsi="Arial Narrow"/>
        </w:rPr>
        <w:t xml:space="preserve"> </w:t>
      </w:r>
      <w:r w:rsidR="000F509E" w:rsidRPr="0061084D">
        <w:rPr>
          <w:rFonts w:ascii="Arial Narrow" w:hAnsi="Arial Narrow"/>
        </w:rPr>
        <w:t>CCD</w:t>
      </w:r>
      <w:r w:rsidR="00E85F15" w:rsidRPr="0061084D">
        <w:rPr>
          <w:rFonts w:ascii="Arial Narrow" w:hAnsi="Arial Narrow"/>
        </w:rPr>
        <w:t xml:space="preserve">. </w:t>
      </w:r>
    </w:p>
    <w:p w:rsidR="00E85F15" w:rsidRPr="0061084D" w:rsidRDefault="00E85F15" w:rsidP="00E85F15">
      <w:pPr>
        <w:jc w:val="both"/>
        <w:rPr>
          <w:rFonts w:ascii="Arial Narrow" w:hAnsi="Arial Narrow"/>
        </w:rPr>
      </w:pPr>
      <w:r w:rsidRPr="0061084D">
        <w:rPr>
          <w:rFonts w:ascii="Arial Narrow" w:hAnsi="Arial Narrow"/>
        </w:rPr>
        <w:t xml:space="preserve"> </w:t>
      </w:r>
    </w:p>
    <w:p w:rsidR="008A20B8" w:rsidRPr="0061084D" w:rsidRDefault="00E85F15" w:rsidP="00E85F15">
      <w:pPr>
        <w:jc w:val="both"/>
        <w:rPr>
          <w:rFonts w:ascii="Arial Narrow" w:hAnsi="Arial Narrow"/>
        </w:rPr>
      </w:pPr>
      <w:r w:rsidRPr="0061084D">
        <w:rPr>
          <w:rFonts w:ascii="Arial Narrow" w:hAnsi="Arial Narrow"/>
          <w:b/>
        </w:rPr>
        <w:t xml:space="preserve">Art. </w:t>
      </w:r>
      <w:r w:rsidR="00671992">
        <w:rPr>
          <w:rFonts w:ascii="Arial Narrow" w:hAnsi="Arial Narrow"/>
          <w:b/>
        </w:rPr>
        <w:t>5</w:t>
      </w:r>
      <w:r w:rsidRPr="0061084D">
        <w:rPr>
          <w:rFonts w:ascii="Arial Narrow" w:hAnsi="Arial Narrow"/>
          <w:b/>
        </w:rPr>
        <w:t>º</w:t>
      </w:r>
      <w:r w:rsidRPr="0061084D">
        <w:rPr>
          <w:rFonts w:ascii="Arial Narrow" w:hAnsi="Arial Narrow"/>
        </w:rPr>
        <w:t xml:space="preserve"> Este Regulamento entrará em vigor na data de sua publicação, revogadas as disposições</w:t>
      </w:r>
      <w:r w:rsidR="00671992">
        <w:rPr>
          <w:rFonts w:ascii="Arial Narrow" w:hAnsi="Arial Narrow"/>
        </w:rPr>
        <w:t xml:space="preserve"> </w:t>
      </w:r>
      <w:r w:rsidRPr="0061084D">
        <w:rPr>
          <w:rFonts w:ascii="Arial Narrow" w:hAnsi="Arial Narrow"/>
        </w:rPr>
        <w:t>em contrário</w:t>
      </w:r>
      <w:r w:rsidR="00C42EF1">
        <w:rPr>
          <w:rFonts w:ascii="Arial Narrow" w:hAnsi="Arial Narrow"/>
        </w:rPr>
        <w:t>.</w:t>
      </w:r>
    </w:p>
    <w:p w:rsidR="00E27479" w:rsidRPr="0061084D" w:rsidRDefault="00E27479" w:rsidP="00E27479">
      <w:pPr>
        <w:jc w:val="center"/>
        <w:rPr>
          <w:rFonts w:ascii="Arial Narrow" w:hAnsi="Arial Narrow"/>
        </w:rPr>
      </w:pPr>
    </w:p>
    <w:p w:rsidR="00E27479" w:rsidRDefault="00DD3F1A" w:rsidP="00DD3F1A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Recife, 11 de agosto de 2016</w:t>
      </w:r>
    </w:p>
    <w:p w:rsidR="00DD3F1A" w:rsidRDefault="00DD3F1A" w:rsidP="00DD3F1A">
      <w:pPr>
        <w:jc w:val="right"/>
        <w:rPr>
          <w:rFonts w:ascii="Arial Narrow" w:hAnsi="Arial Narrow"/>
        </w:rPr>
      </w:pPr>
    </w:p>
    <w:p w:rsidR="00DD3F1A" w:rsidRPr="0061084D" w:rsidRDefault="00DD3F1A">
      <w:pPr>
        <w:rPr>
          <w:rFonts w:ascii="Arial Narrow" w:hAnsi="Arial Narrow"/>
        </w:rPr>
      </w:pPr>
      <w:r>
        <w:rPr>
          <w:rFonts w:ascii="Arial Narrow" w:hAnsi="Arial Narrow"/>
        </w:rPr>
        <w:t>Data da publicação: _____ / ____________ / 2016</w:t>
      </w:r>
    </w:p>
    <w:sectPr w:rsidR="00DD3F1A" w:rsidRPr="0061084D" w:rsidSect="00E071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F15"/>
    <w:rsid w:val="00050B8C"/>
    <w:rsid w:val="0008657C"/>
    <w:rsid w:val="000F509E"/>
    <w:rsid w:val="001177BB"/>
    <w:rsid w:val="00194F73"/>
    <w:rsid w:val="0020185D"/>
    <w:rsid w:val="00250F75"/>
    <w:rsid w:val="00262E10"/>
    <w:rsid w:val="00313586"/>
    <w:rsid w:val="0039596F"/>
    <w:rsid w:val="003B534C"/>
    <w:rsid w:val="00427A63"/>
    <w:rsid w:val="004615A5"/>
    <w:rsid w:val="0061084D"/>
    <w:rsid w:val="00671992"/>
    <w:rsid w:val="00733D5C"/>
    <w:rsid w:val="008A20B8"/>
    <w:rsid w:val="00957A80"/>
    <w:rsid w:val="00A70359"/>
    <w:rsid w:val="00AD593A"/>
    <w:rsid w:val="00B143EA"/>
    <w:rsid w:val="00B757B2"/>
    <w:rsid w:val="00C4094C"/>
    <w:rsid w:val="00C42EF1"/>
    <w:rsid w:val="00C804A5"/>
    <w:rsid w:val="00D539FE"/>
    <w:rsid w:val="00D66A26"/>
    <w:rsid w:val="00DD3F1A"/>
    <w:rsid w:val="00E07170"/>
    <w:rsid w:val="00E27479"/>
    <w:rsid w:val="00E33FDB"/>
    <w:rsid w:val="00E85F15"/>
    <w:rsid w:val="00EE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185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D539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53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185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D539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53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Coordenacão PPGZ</cp:lastModifiedBy>
  <cp:revision>2</cp:revision>
  <cp:lastPrinted>2016-08-11T15:10:00Z</cp:lastPrinted>
  <dcterms:created xsi:type="dcterms:W3CDTF">2016-09-15T12:17:00Z</dcterms:created>
  <dcterms:modified xsi:type="dcterms:W3CDTF">2016-09-15T12:17:00Z</dcterms:modified>
</cp:coreProperties>
</file>